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BD7441" w:rsidRDefault="00AF63EF">
      <w:pPr>
        <w:pStyle w:val="Title"/>
        <w:rPr>
          <w:b/>
          <w:sz w:val="32"/>
        </w:rPr>
      </w:pPr>
      <w:r w:rsidRPr="00BD7441">
        <w:rPr>
          <w:b/>
          <w:sz w:val="32"/>
        </w:rPr>
        <w:t>Bethel-Ash Water Supply Corporation</w:t>
      </w:r>
    </w:p>
    <w:p w:rsidR="00AF63EF" w:rsidRPr="00BD7441" w:rsidRDefault="00AF63EF">
      <w:pPr>
        <w:pStyle w:val="Subtitle"/>
        <w:rPr>
          <w:sz w:val="32"/>
        </w:rPr>
      </w:pPr>
      <w:r w:rsidRPr="00BD7441">
        <w:rPr>
          <w:sz w:val="32"/>
        </w:rPr>
        <w:t>Agenda</w:t>
      </w:r>
    </w:p>
    <w:p w:rsidR="00D179F2" w:rsidRDefault="00D179F2">
      <w:pPr>
        <w:pStyle w:val="Subtitle"/>
      </w:pPr>
    </w:p>
    <w:p w:rsidR="00BD7441" w:rsidRDefault="00BD7441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403D34">
        <w:rPr>
          <w:sz w:val="24"/>
        </w:rPr>
        <w:t>November</w:t>
      </w:r>
      <w:r w:rsidR="008203BC">
        <w:rPr>
          <w:sz w:val="24"/>
        </w:rPr>
        <w:t xml:space="preserve"> 1</w:t>
      </w:r>
      <w:r w:rsidR="00D63C60">
        <w:rPr>
          <w:sz w:val="24"/>
        </w:rPr>
        <w:t>3</w:t>
      </w:r>
      <w:r w:rsidR="00151A69">
        <w:rPr>
          <w:sz w:val="24"/>
        </w:rPr>
        <w:t>, 201</w:t>
      </w:r>
      <w:r w:rsidR="00D63C60">
        <w:rPr>
          <w:sz w:val="24"/>
        </w:rPr>
        <w:t>8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BD7441" w:rsidRDefault="00BD7441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D7441" w:rsidRDefault="00BD7441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281449" w:rsidRDefault="00281449" w:rsidP="00281449">
      <w:pPr>
        <w:ind w:left="1170"/>
        <w:rPr>
          <w:sz w:val="24"/>
        </w:rPr>
      </w:pPr>
    </w:p>
    <w:p w:rsidR="002E7D4B" w:rsidRDefault="00281449" w:rsidP="002E7D4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health insurance </w:t>
      </w:r>
      <w:r w:rsidR="00137476">
        <w:rPr>
          <w:sz w:val="24"/>
        </w:rPr>
        <w:t xml:space="preserve">renewal </w:t>
      </w:r>
      <w:r w:rsidR="0041381A">
        <w:rPr>
          <w:sz w:val="24"/>
        </w:rPr>
        <w:t>for 2019</w:t>
      </w:r>
    </w:p>
    <w:p w:rsidR="005736BC" w:rsidRDefault="005736BC" w:rsidP="005736BC">
      <w:pPr>
        <w:ind w:left="117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0820B8" w:rsidRPr="00EC3617" w:rsidRDefault="00986CC7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Christmas party menu</w:t>
      </w:r>
      <w:r w:rsidR="00640D9D">
        <w:rPr>
          <w:sz w:val="24"/>
        </w:rPr>
        <w:t xml:space="preserve"> &amp; time</w:t>
      </w:r>
    </w:p>
    <w:p w:rsidR="00C27174" w:rsidRDefault="0048751C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Lake Well update</w:t>
      </w:r>
    </w:p>
    <w:p w:rsidR="00E8718C" w:rsidRDefault="00E8718C" w:rsidP="00E8718C">
      <w:pPr>
        <w:pStyle w:val="ListParagraph"/>
        <w:ind w:left="1170"/>
        <w:rPr>
          <w:sz w:val="24"/>
          <w:szCs w:val="24"/>
        </w:rPr>
      </w:pPr>
    </w:p>
    <w:p w:rsidR="00986CC7" w:rsidRDefault="00E8718C">
      <w:pPr>
        <w:numPr>
          <w:ilvl w:val="0"/>
          <w:numId w:val="12"/>
        </w:numPr>
        <w:rPr>
          <w:sz w:val="24"/>
        </w:rPr>
      </w:pPr>
      <w:r w:rsidRPr="0041381A">
        <w:rPr>
          <w:sz w:val="24"/>
        </w:rPr>
        <w:t xml:space="preserve"> </w:t>
      </w:r>
      <w:r w:rsidR="00986CC7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41381A" w:rsidRDefault="0041381A" w:rsidP="0041381A">
      <w:pPr>
        <w:rPr>
          <w:sz w:val="24"/>
        </w:rPr>
      </w:pPr>
    </w:p>
    <w:p w:rsidR="0041381A" w:rsidRDefault="0041381A" w:rsidP="0041381A">
      <w:pPr>
        <w:rPr>
          <w:sz w:val="24"/>
        </w:rPr>
      </w:pPr>
    </w:p>
    <w:p w:rsidR="0041381A" w:rsidRDefault="0041381A" w:rsidP="0041381A">
      <w:pPr>
        <w:rPr>
          <w:sz w:val="24"/>
        </w:rPr>
      </w:pPr>
    </w:p>
    <w:p w:rsidR="00AF63EF" w:rsidRPr="0041381A" w:rsidRDefault="00AF63EF" w:rsidP="00986CC7">
      <w:pPr>
        <w:rPr>
          <w:i/>
        </w:rPr>
      </w:pPr>
      <w:r w:rsidRPr="0041381A">
        <w:rPr>
          <w:i/>
          <w:sz w:val="24"/>
        </w:rPr>
        <w:t xml:space="preserve">This agenda submitted by </w:t>
      </w:r>
      <w:r w:rsidR="00774163" w:rsidRPr="0041381A">
        <w:rPr>
          <w:i/>
          <w:sz w:val="24"/>
        </w:rPr>
        <w:t>Mike Herrington</w:t>
      </w:r>
      <w:r w:rsidRPr="0041381A">
        <w:rPr>
          <w:i/>
          <w:sz w:val="24"/>
        </w:rPr>
        <w:t>, Bethel-Ash Water Supply Corporation</w:t>
      </w:r>
    </w:p>
    <w:sectPr w:rsidR="00AF63EF" w:rsidRPr="0041381A" w:rsidSect="004166F8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50973"/>
    <w:rsid w:val="000820B8"/>
    <w:rsid w:val="000A7C62"/>
    <w:rsid w:val="000C2E22"/>
    <w:rsid w:val="000C7897"/>
    <w:rsid w:val="000D3A9F"/>
    <w:rsid w:val="000E0709"/>
    <w:rsid w:val="001172A8"/>
    <w:rsid w:val="00137476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E602F"/>
    <w:rsid w:val="001F4771"/>
    <w:rsid w:val="00207C03"/>
    <w:rsid w:val="00215D95"/>
    <w:rsid w:val="0024441A"/>
    <w:rsid w:val="0026160C"/>
    <w:rsid w:val="00276C4D"/>
    <w:rsid w:val="00281449"/>
    <w:rsid w:val="0028412E"/>
    <w:rsid w:val="002A5F0F"/>
    <w:rsid w:val="002B5D72"/>
    <w:rsid w:val="002C18EA"/>
    <w:rsid w:val="002C655D"/>
    <w:rsid w:val="002D7EE6"/>
    <w:rsid w:val="002E7D4B"/>
    <w:rsid w:val="0031236A"/>
    <w:rsid w:val="003352DE"/>
    <w:rsid w:val="00335C6F"/>
    <w:rsid w:val="0034316C"/>
    <w:rsid w:val="00356AF8"/>
    <w:rsid w:val="00362C66"/>
    <w:rsid w:val="00396130"/>
    <w:rsid w:val="00397460"/>
    <w:rsid w:val="003D6BBF"/>
    <w:rsid w:val="003E246C"/>
    <w:rsid w:val="00403D34"/>
    <w:rsid w:val="0041381A"/>
    <w:rsid w:val="00415C69"/>
    <w:rsid w:val="004166F8"/>
    <w:rsid w:val="00426CD9"/>
    <w:rsid w:val="004403E8"/>
    <w:rsid w:val="0048751C"/>
    <w:rsid w:val="00490FFB"/>
    <w:rsid w:val="004A4A50"/>
    <w:rsid w:val="004C42BF"/>
    <w:rsid w:val="004D2567"/>
    <w:rsid w:val="004D27A2"/>
    <w:rsid w:val="004E6767"/>
    <w:rsid w:val="004E676B"/>
    <w:rsid w:val="00502898"/>
    <w:rsid w:val="00525BAC"/>
    <w:rsid w:val="00560DCD"/>
    <w:rsid w:val="005736BC"/>
    <w:rsid w:val="0058163F"/>
    <w:rsid w:val="005B3520"/>
    <w:rsid w:val="005C58EF"/>
    <w:rsid w:val="005D0EFB"/>
    <w:rsid w:val="006020B6"/>
    <w:rsid w:val="00614C04"/>
    <w:rsid w:val="006266C0"/>
    <w:rsid w:val="00633619"/>
    <w:rsid w:val="00640D9D"/>
    <w:rsid w:val="00640F46"/>
    <w:rsid w:val="00644A00"/>
    <w:rsid w:val="006475BE"/>
    <w:rsid w:val="00657893"/>
    <w:rsid w:val="00664802"/>
    <w:rsid w:val="00676499"/>
    <w:rsid w:val="00681D7E"/>
    <w:rsid w:val="006B62CD"/>
    <w:rsid w:val="006C5E5A"/>
    <w:rsid w:val="006D32BB"/>
    <w:rsid w:val="00704B47"/>
    <w:rsid w:val="007116EB"/>
    <w:rsid w:val="0074673F"/>
    <w:rsid w:val="00755E3B"/>
    <w:rsid w:val="0077249C"/>
    <w:rsid w:val="00774163"/>
    <w:rsid w:val="007A0FB2"/>
    <w:rsid w:val="007A45F1"/>
    <w:rsid w:val="007B5D83"/>
    <w:rsid w:val="007F1B7D"/>
    <w:rsid w:val="007F1D9A"/>
    <w:rsid w:val="008203BC"/>
    <w:rsid w:val="00825914"/>
    <w:rsid w:val="00834C16"/>
    <w:rsid w:val="00834C66"/>
    <w:rsid w:val="0084013E"/>
    <w:rsid w:val="00847BAB"/>
    <w:rsid w:val="008546A4"/>
    <w:rsid w:val="00866718"/>
    <w:rsid w:val="0088465B"/>
    <w:rsid w:val="00894B7C"/>
    <w:rsid w:val="008A4CE6"/>
    <w:rsid w:val="008B5334"/>
    <w:rsid w:val="008C3E74"/>
    <w:rsid w:val="008D1272"/>
    <w:rsid w:val="008D4A08"/>
    <w:rsid w:val="008E41BC"/>
    <w:rsid w:val="008F0386"/>
    <w:rsid w:val="008F41BD"/>
    <w:rsid w:val="008F667C"/>
    <w:rsid w:val="00900D0D"/>
    <w:rsid w:val="0090337B"/>
    <w:rsid w:val="009034F7"/>
    <w:rsid w:val="0092656B"/>
    <w:rsid w:val="00931EBC"/>
    <w:rsid w:val="00932FB0"/>
    <w:rsid w:val="00951E2D"/>
    <w:rsid w:val="00953C7A"/>
    <w:rsid w:val="009560F9"/>
    <w:rsid w:val="00964596"/>
    <w:rsid w:val="0097445B"/>
    <w:rsid w:val="00986CC7"/>
    <w:rsid w:val="009A6FF7"/>
    <w:rsid w:val="009A791A"/>
    <w:rsid w:val="009C121B"/>
    <w:rsid w:val="009D3F6E"/>
    <w:rsid w:val="009D6575"/>
    <w:rsid w:val="009F6C0D"/>
    <w:rsid w:val="00A036D5"/>
    <w:rsid w:val="00A549B0"/>
    <w:rsid w:val="00A66518"/>
    <w:rsid w:val="00A80065"/>
    <w:rsid w:val="00A8224C"/>
    <w:rsid w:val="00A930BE"/>
    <w:rsid w:val="00A93388"/>
    <w:rsid w:val="00A95DEA"/>
    <w:rsid w:val="00AA0DC8"/>
    <w:rsid w:val="00AB5354"/>
    <w:rsid w:val="00AC11F1"/>
    <w:rsid w:val="00AC4186"/>
    <w:rsid w:val="00AD2DAC"/>
    <w:rsid w:val="00AE4B2B"/>
    <w:rsid w:val="00AF63EF"/>
    <w:rsid w:val="00AF7FAF"/>
    <w:rsid w:val="00B07FAD"/>
    <w:rsid w:val="00B238F2"/>
    <w:rsid w:val="00B319F4"/>
    <w:rsid w:val="00BD0446"/>
    <w:rsid w:val="00BD6A68"/>
    <w:rsid w:val="00BD7441"/>
    <w:rsid w:val="00BF7925"/>
    <w:rsid w:val="00C02A67"/>
    <w:rsid w:val="00C24AFA"/>
    <w:rsid w:val="00C27174"/>
    <w:rsid w:val="00C515A6"/>
    <w:rsid w:val="00C56B14"/>
    <w:rsid w:val="00C805AD"/>
    <w:rsid w:val="00C855A3"/>
    <w:rsid w:val="00C97B5B"/>
    <w:rsid w:val="00CB3ABA"/>
    <w:rsid w:val="00CC36E9"/>
    <w:rsid w:val="00CD7AEC"/>
    <w:rsid w:val="00CF3C14"/>
    <w:rsid w:val="00D02E28"/>
    <w:rsid w:val="00D03373"/>
    <w:rsid w:val="00D060A4"/>
    <w:rsid w:val="00D179F2"/>
    <w:rsid w:val="00D2021D"/>
    <w:rsid w:val="00D210C8"/>
    <w:rsid w:val="00D30C2F"/>
    <w:rsid w:val="00D41DA3"/>
    <w:rsid w:val="00D463CF"/>
    <w:rsid w:val="00D478BD"/>
    <w:rsid w:val="00D54369"/>
    <w:rsid w:val="00D55288"/>
    <w:rsid w:val="00D55FF1"/>
    <w:rsid w:val="00D56359"/>
    <w:rsid w:val="00D63C60"/>
    <w:rsid w:val="00D73F6E"/>
    <w:rsid w:val="00DD169B"/>
    <w:rsid w:val="00DF1BB2"/>
    <w:rsid w:val="00DF7A68"/>
    <w:rsid w:val="00E20CE3"/>
    <w:rsid w:val="00E214F4"/>
    <w:rsid w:val="00E277BC"/>
    <w:rsid w:val="00E30D90"/>
    <w:rsid w:val="00E34CDA"/>
    <w:rsid w:val="00E75E17"/>
    <w:rsid w:val="00E8134B"/>
    <w:rsid w:val="00E8718C"/>
    <w:rsid w:val="00EB4B15"/>
    <w:rsid w:val="00EC2B71"/>
    <w:rsid w:val="00EC3617"/>
    <w:rsid w:val="00EC361D"/>
    <w:rsid w:val="00EC3704"/>
    <w:rsid w:val="00ED1B08"/>
    <w:rsid w:val="00EF40D1"/>
    <w:rsid w:val="00EF7A74"/>
    <w:rsid w:val="00F06426"/>
    <w:rsid w:val="00F6508C"/>
    <w:rsid w:val="00F74E26"/>
    <w:rsid w:val="00F90F25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6008-39A7-44A6-BF9E-44EFC12D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11</cp:revision>
  <cp:lastPrinted>2018-11-06T19:46:00Z</cp:lastPrinted>
  <dcterms:created xsi:type="dcterms:W3CDTF">2018-11-06T15:27:00Z</dcterms:created>
  <dcterms:modified xsi:type="dcterms:W3CDTF">2018-11-06T21:25:00Z</dcterms:modified>
</cp:coreProperties>
</file>