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8848E0" w:rsidRDefault="00AF63EF">
      <w:pPr>
        <w:pStyle w:val="Title"/>
        <w:rPr>
          <w:b/>
          <w:sz w:val="32"/>
        </w:rPr>
      </w:pPr>
      <w:r w:rsidRPr="008848E0">
        <w:rPr>
          <w:b/>
          <w:sz w:val="32"/>
        </w:rPr>
        <w:t>Bethel-Ash Water Supply Corporation</w:t>
      </w:r>
    </w:p>
    <w:p w:rsidR="00AF63EF" w:rsidRPr="008848E0" w:rsidRDefault="00AF63EF">
      <w:pPr>
        <w:pStyle w:val="Subtitle"/>
        <w:rPr>
          <w:sz w:val="32"/>
        </w:rPr>
      </w:pPr>
      <w:r w:rsidRPr="008848E0">
        <w:rPr>
          <w:sz w:val="32"/>
        </w:rPr>
        <w:t>Agenda</w:t>
      </w:r>
    </w:p>
    <w:p w:rsidR="00D179F2" w:rsidRDefault="00D179F2">
      <w:pPr>
        <w:pStyle w:val="Subtitle"/>
      </w:pPr>
    </w:p>
    <w:p w:rsidR="000A040E" w:rsidRDefault="000A040E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222E37">
        <w:rPr>
          <w:sz w:val="24"/>
        </w:rPr>
        <w:t xml:space="preserve">May </w:t>
      </w:r>
      <w:r w:rsidR="00305567">
        <w:rPr>
          <w:sz w:val="24"/>
        </w:rPr>
        <w:t>1</w:t>
      </w:r>
      <w:r w:rsidR="00CE5381">
        <w:rPr>
          <w:sz w:val="24"/>
        </w:rPr>
        <w:t>2, 2020</w:t>
      </w:r>
    </w:p>
    <w:p w:rsidR="00AF63EF" w:rsidRDefault="006204F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</w:t>
      </w:r>
      <w:r w:rsidR="009823CF">
        <w:rPr>
          <w:sz w:val="24"/>
        </w:rPr>
        <w:t>15</w:t>
      </w:r>
      <w:r w:rsidR="00AF63EF">
        <w:rPr>
          <w:sz w:val="24"/>
        </w:rPr>
        <w:t xml:space="preserve">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0A040E" w:rsidRDefault="000A040E">
      <w:pPr>
        <w:rPr>
          <w:sz w:val="24"/>
        </w:rPr>
      </w:pPr>
    </w:p>
    <w:p w:rsidR="00232281" w:rsidRDefault="00232281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BE7D76" w:rsidRDefault="00BE7D76" w:rsidP="00BE7D76">
      <w:pPr>
        <w:ind w:left="720"/>
        <w:rPr>
          <w:sz w:val="24"/>
        </w:rPr>
      </w:pPr>
    </w:p>
    <w:p w:rsidR="003E246C" w:rsidRDefault="003E246C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180159" w:rsidRDefault="00180159" w:rsidP="00180159">
      <w:pPr>
        <w:pStyle w:val="ListParagraph"/>
        <w:rPr>
          <w:sz w:val="24"/>
        </w:rPr>
      </w:pPr>
    </w:p>
    <w:p w:rsidR="00D73F6E" w:rsidRDefault="00AF63EF" w:rsidP="002070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FF59BC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F244A4" w:rsidRDefault="00F244A4" w:rsidP="00F244A4">
      <w:pPr>
        <w:ind w:left="720"/>
        <w:rPr>
          <w:sz w:val="24"/>
        </w:rPr>
      </w:pPr>
    </w:p>
    <w:p w:rsidR="00F244A4" w:rsidRDefault="00F244A4" w:rsidP="002070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Walton Well storage tank</w:t>
      </w:r>
    </w:p>
    <w:p w:rsidR="00F244A4" w:rsidRDefault="00F244A4" w:rsidP="00F244A4">
      <w:pPr>
        <w:ind w:left="720"/>
        <w:rPr>
          <w:sz w:val="24"/>
        </w:rPr>
      </w:pPr>
    </w:p>
    <w:p w:rsidR="00F244A4" w:rsidRDefault="00F244A4" w:rsidP="002070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Hannan Well</w:t>
      </w:r>
    </w:p>
    <w:p w:rsidR="001A0F76" w:rsidRDefault="001A0F76" w:rsidP="001A0F76">
      <w:pPr>
        <w:pStyle w:val="ListParagraph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1933CC" w:rsidRDefault="00F244A4" w:rsidP="004E676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TCEQ inspection scheduled for May 19, 2020</w:t>
      </w:r>
    </w:p>
    <w:p w:rsidR="004E676B" w:rsidRDefault="00F244A4" w:rsidP="008B4AE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County Declaration </w:t>
      </w:r>
      <w:r w:rsidR="00B75F37">
        <w:rPr>
          <w:sz w:val="24"/>
          <w:szCs w:val="24"/>
        </w:rPr>
        <w:t xml:space="preserve"> for COVID19 </w:t>
      </w:r>
      <w:r>
        <w:rPr>
          <w:sz w:val="24"/>
          <w:szCs w:val="24"/>
        </w:rPr>
        <w:t>effective until May 14, 2020</w:t>
      </w:r>
    </w:p>
    <w:p w:rsidR="00486505" w:rsidRPr="008B4AEE" w:rsidRDefault="00486505" w:rsidP="00486505">
      <w:pPr>
        <w:pStyle w:val="ListParagraph"/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AF63EF" w:rsidRDefault="00AF63EF">
      <w:pPr>
        <w:rPr>
          <w:sz w:val="24"/>
        </w:rPr>
      </w:pPr>
    </w:p>
    <w:p w:rsidR="000A040E" w:rsidRDefault="000A040E">
      <w:pPr>
        <w:rPr>
          <w:sz w:val="24"/>
        </w:rPr>
      </w:pPr>
    </w:p>
    <w:p w:rsidR="00232281" w:rsidRDefault="00232281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19290B" w:rsidRDefault="0019290B" w:rsidP="000A040E">
      <w:pPr>
        <w:rPr>
          <w:sz w:val="24"/>
        </w:rPr>
      </w:pPr>
    </w:p>
    <w:p w:rsidR="00AF63EF" w:rsidRPr="007E3DAA" w:rsidRDefault="00AF63EF" w:rsidP="000A040E">
      <w:pPr>
        <w:rPr>
          <w:i/>
        </w:rPr>
      </w:pPr>
      <w:r w:rsidRPr="007E3DAA">
        <w:rPr>
          <w:i/>
          <w:sz w:val="24"/>
        </w:rPr>
        <w:t xml:space="preserve">This agenda submitted by </w:t>
      </w:r>
      <w:r w:rsidR="00774163" w:rsidRPr="007E3DAA">
        <w:rPr>
          <w:i/>
          <w:sz w:val="24"/>
        </w:rPr>
        <w:t>Mike Herrington</w:t>
      </w:r>
      <w:r w:rsidRPr="007E3DAA">
        <w:rPr>
          <w:i/>
          <w:sz w:val="24"/>
        </w:rPr>
        <w:t>, Bethel-Ash Water Supply Corporation</w:t>
      </w:r>
    </w:p>
    <w:sectPr w:rsidR="00AF63EF" w:rsidRPr="007E3DAA" w:rsidSect="000A040E">
      <w:pgSz w:w="12240" w:h="15840"/>
      <w:pgMar w:top="1152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7E340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7203"/>
    <w:rsid w:val="00021E48"/>
    <w:rsid w:val="00034405"/>
    <w:rsid w:val="0005629C"/>
    <w:rsid w:val="000820B8"/>
    <w:rsid w:val="000A040E"/>
    <w:rsid w:val="000A7C62"/>
    <w:rsid w:val="000B7A67"/>
    <w:rsid w:val="000D3A9F"/>
    <w:rsid w:val="000E0709"/>
    <w:rsid w:val="001172A8"/>
    <w:rsid w:val="00151A69"/>
    <w:rsid w:val="00153400"/>
    <w:rsid w:val="00154CBF"/>
    <w:rsid w:val="00163382"/>
    <w:rsid w:val="001776F8"/>
    <w:rsid w:val="001776FE"/>
    <w:rsid w:val="00180159"/>
    <w:rsid w:val="0019290B"/>
    <w:rsid w:val="001933CC"/>
    <w:rsid w:val="001A0F76"/>
    <w:rsid w:val="001A3C49"/>
    <w:rsid w:val="001A68C1"/>
    <w:rsid w:val="001B1E14"/>
    <w:rsid w:val="0020706B"/>
    <w:rsid w:val="00207C03"/>
    <w:rsid w:val="00210775"/>
    <w:rsid w:val="00222E37"/>
    <w:rsid w:val="00232281"/>
    <w:rsid w:val="0024441A"/>
    <w:rsid w:val="0026160C"/>
    <w:rsid w:val="00264A30"/>
    <w:rsid w:val="00297F98"/>
    <w:rsid w:val="002B5D72"/>
    <w:rsid w:val="002C18EA"/>
    <w:rsid w:val="002C655D"/>
    <w:rsid w:val="00305567"/>
    <w:rsid w:val="00326369"/>
    <w:rsid w:val="003352DE"/>
    <w:rsid w:val="00335C6F"/>
    <w:rsid w:val="00356AF8"/>
    <w:rsid w:val="00396130"/>
    <w:rsid w:val="003A024F"/>
    <w:rsid w:val="003C6E72"/>
    <w:rsid w:val="003D6BBF"/>
    <w:rsid w:val="003E246C"/>
    <w:rsid w:val="00415C69"/>
    <w:rsid w:val="004403E8"/>
    <w:rsid w:val="00485B54"/>
    <w:rsid w:val="00486505"/>
    <w:rsid w:val="004C0D73"/>
    <w:rsid w:val="004C31AD"/>
    <w:rsid w:val="004C7FE8"/>
    <w:rsid w:val="004D27A2"/>
    <w:rsid w:val="004E6767"/>
    <w:rsid w:val="004E676B"/>
    <w:rsid w:val="00525BAC"/>
    <w:rsid w:val="00560A35"/>
    <w:rsid w:val="005622BB"/>
    <w:rsid w:val="005B3520"/>
    <w:rsid w:val="005B6A37"/>
    <w:rsid w:val="005C0DC2"/>
    <w:rsid w:val="005D0EFB"/>
    <w:rsid w:val="005F267A"/>
    <w:rsid w:val="006020B6"/>
    <w:rsid w:val="006204F1"/>
    <w:rsid w:val="00622A59"/>
    <w:rsid w:val="00633619"/>
    <w:rsid w:val="00640616"/>
    <w:rsid w:val="00641B94"/>
    <w:rsid w:val="00644A00"/>
    <w:rsid w:val="006475BE"/>
    <w:rsid w:val="00657893"/>
    <w:rsid w:val="00676499"/>
    <w:rsid w:val="00681D7E"/>
    <w:rsid w:val="00697206"/>
    <w:rsid w:val="006A02E5"/>
    <w:rsid w:val="006C5E5A"/>
    <w:rsid w:val="006F5FF3"/>
    <w:rsid w:val="0074673F"/>
    <w:rsid w:val="00770A66"/>
    <w:rsid w:val="0077249C"/>
    <w:rsid w:val="00774163"/>
    <w:rsid w:val="007A0FB2"/>
    <w:rsid w:val="007A45F1"/>
    <w:rsid w:val="007A5DDF"/>
    <w:rsid w:val="007E327A"/>
    <w:rsid w:val="007E3DAA"/>
    <w:rsid w:val="007F1D9A"/>
    <w:rsid w:val="007F7C6F"/>
    <w:rsid w:val="008266F1"/>
    <w:rsid w:val="00834C16"/>
    <w:rsid w:val="00834C66"/>
    <w:rsid w:val="00847BAB"/>
    <w:rsid w:val="00880252"/>
    <w:rsid w:val="008848E0"/>
    <w:rsid w:val="00894B7C"/>
    <w:rsid w:val="008B4AEE"/>
    <w:rsid w:val="008B5334"/>
    <w:rsid w:val="008C3E74"/>
    <w:rsid w:val="008D4A08"/>
    <w:rsid w:val="008D5CFC"/>
    <w:rsid w:val="008E41BC"/>
    <w:rsid w:val="008F0386"/>
    <w:rsid w:val="008F41BD"/>
    <w:rsid w:val="008F667C"/>
    <w:rsid w:val="009254A3"/>
    <w:rsid w:val="00932FB0"/>
    <w:rsid w:val="0097445B"/>
    <w:rsid w:val="009823CF"/>
    <w:rsid w:val="009A791A"/>
    <w:rsid w:val="009D3F6E"/>
    <w:rsid w:val="009F6C0D"/>
    <w:rsid w:val="00A036D5"/>
    <w:rsid w:val="00A54305"/>
    <w:rsid w:val="00A549B0"/>
    <w:rsid w:val="00A8224C"/>
    <w:rsid w:val="00A930BE"/>
    <w:rsid w:val="00A95DEA"/>
    <w:rsid w:val="00A9633C"/>
    <w:rsid w:val="00AB5354"/>
    <w:rsid w:val="00AC249B"/>
    <w:rsid w:val="00AD2DAC"/>
    <w:rsid w:val="00AE4B2B"/>
    <w:rsid w:val="00AF63EF"/>
    <w:rsid w:val="00AF7FAF"/>
    <w:rsid w:val="00B319F4"/>
    <w:rsid w:val="00B75F37"/>
    <w:rsid w:val="00B75FD4"/>
    <w:rsid w:val="00BC456F"/>
    <w:rsid w:val="00BD0446"/>
    <w:rsid w:val="00BD6A68"/>
    <w:rsid w:val="00BE7D76"/>
    <w:rsid w:val="00C515A6"/>
    <w:rsid w:val="00C575C8"/>
    <w:rsid w:val="00C805AD"/>
    <w:rsid w:val="00C80EC8"/>
    <w:rsid w:val="00C855A3"/>
    <w:rsid w:val="00CB3ABA"/>
    <w:rsid w:val="00CE5381"/>
    <w:rsid w:val="00CF0A1D"/>
    <w:rsid w:val="00D02E28"/>
    <w:rsid w:val="00D03373"/>
    <w:rsid w:val="00D179F2"/>
    <w:rsid w:val="00D30C2F"/>
    <w:rsid w:val="00D346FE"/>
    <w:rsid w:val="00D41DA3"/>
    <w:rsid w:val="00D463CF"/>
    <w:rsid w:val="00D54369"/>
    <w:rsid w:val="00D55288"/>
    <w:rsid w:val="00D55FF1"/>
    <w:rsid w:val="00D56359"/>
    <w:rsid w:val="00D73F6E"/>
    <w:rsid w:val="00DA515B"/>
    <w:rsid w:val="00DD169B"/>
    <w:rsid w:val="00DF1BB2"/>
    <w:rsid w:val="00E20CE3"/>
    <w:rsid w:val="00E214F4"/>
    <w:rsid w:val="00E30D90"/>
    <w:rsid w:val="00E34CDA"/>
    <w:rsid w:val="00E52640"/>
    <w:rsid w:val="00E75E17"/>
    <w:rsid w:val="00E8134B"/>
    <w:rsid w:val="00E87858"/>
    <w:rsid w:val="00ED1B08"/>
    <w:rsid w:val="00EF40D1"/>
    <w:rsid w:val="00EF6D93"/>
    <w:rsid w:val="00EF7A74"/>
    <w:rsid w:val="00F244A4"/>
    <w:rsid w:val="00F74E26"/>
    <w:rsid w:val="00F90F25"/>
    <w:rsid w:val="00FB0EFE"/>
    <w:rsid w:val="00FD00F3"/>
    <w:rsid w:val="00FE1337"/>
    <w:rsid w:val="00FF0596"/>
    <w:rsid w:val="00FF15E7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7</cp:revision>
  <cp:lastPrinted>2018-05-03T15:30:00Z</cp:lastPrinted>
  <dcterms:created xsi:type="dcterms:W3CDTF">2020-04-28T20:03:00Z</dcterms:created>
  <dcterms:modified xsi:type="dcterms:W3CDTF">2020-04-29T14:04:00Z</dcterms:modified>
</cp:coreProperties>
</file>