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11" w:rsidRDefault="00A22411">
      <w:pPr>
        <w:pStyle w:val="Title"/>
        <w:rPr>
          <w:b/>
          <w:sz w:val="32"/>
        </w:rPr>
      </w:pPr>
    </w:p>
    <w:p w:rsidR="00AF63EF" w:rsidRPr="00792BBB" w:rsidRDefault="00AF63EF">
      <w:pPr>
        <w:pStyle w:val="Title"/>
        <w:rPr>
          <w:b/>
          <w:sz w:val="32"/>
        </w:rPr>
      </w:pPr>
      <w:r w:rsidRPr="00792BBB">
        <w:rPr>
          <w:b/>
          <w:sz w:val="32"/>
        </w:rPr>
        <w:t>Bethel-Ash Water Supply Corporation</w:t>
      </w:r>
    </w:p>
    <w:p w:rsidR="00AF63EF" w:rsidRPr="00792BBB" w:rsidRDefault="00BD2473">
      <w:pPr>
        <w:pStyle w:val="Subtitle"/>
        <w:rPr>
          <w:sz w:val="32"/>
        </w:rPr>
      </w:pPr>
      <w:r w:rsidRPr="00792BBB">
        <w:rPr>
          <w:sz w:val="32"/>
        </w:rPr>
        <w:t xml:space="preserve">Annual Meeting </w:t>
      </w:r>
      <w:r w:rsidR="00AF63EF" w:rsidRPr="00792BBB">
        <w:rPr>
          <w:sz w:val="32"/>
        </w:rPr>
        <w:t>Agenda</w:t>
      </w:r>
    </w:p>
    <w:p w:rsidR="00D179F2" w:rsidRDefault="00D179F2">
      <w:pPr>
        <w:pStyle w:val="Subtitle"/>
      </w:pPr>
    </w:p>
    <w:p w:rsidR="00A22411" w:rsidRDefault="00A22411">
      <w:pPr>
        <w:pStyle w:val="Subtitle"/>
      </w:pPr>
    </w:p>
    <w:p w:rsidR="00792BBB" w:rsidRDefault="00792BBB">
      <w:pPr>
        <w:pStyle w:val="Subtitle"/>
      </w:pPr>
    </w:p>
    <w:p w:rsidR="00AF63EF" w:rsidRPr="00F636F5" w:rsidRDefault="00AF63EF">
      <w:pPr>
        <w:rPr>
          <w:sz w:val="25"/>
          <w:szCs w:val="25"/>
        </w:rPr>
      </w:pPr>
      <w:r w:rsidRPr="00B26ABB">
        <w:rPr>
          <w:b/>
          <w:sz w:val="25"/>
          <w:szCs w:val="25"/>
        </w:rPr>
        <w:t>Date of Meeting:</w:t>
      </w:r>
      <w:r w:rsidRPr="00F636F5">
        <w:rPr>
          <w:sz w:val="25"/>
          <w:szCs w:val="25"/>
        </w:rPr>
        <w:tab/>
      </w:r>
      <w:r w:rsidRPr="00F636F5">
        <w:rPr>
          <w:sz w:val="25"/>
          <w:szCs w:val="25"/>
        </w:rPr>
        <w:tab/>
      </w:r>
      <w:r w:rsidR="00153400" w:rsidRPr="00F636F5">
        <w:rPr>
          <w:sz w:val="25"/>
          <w:szCs w:val="25"/>
        </w:rPr>
        <w:t xml:space="preserve">April </w:t>
      </w:r>
      <w:r w:rsidR="00642ECF" w:rsidRPr="00F636F5">
        <w:rPr>
          <w:sz w:val="25"/>
          <w:szCs w:val="25"/>
        </w:rPr>
        <w:t>1</w:t>
      </w:r>
      <w:r w:rsidR="000468A8">
        <w:rPr>
          <w:sz w:val="25"/>
          <w:szCs w:val="25"/>
        </w:rPr>
        <w:t>5, 2021</w:t>
      </w:r>
    </w:p>
    <w:p w:rsidR="00AF63EF" w:rsidRPr="00F636F5" w:rsidRDefault="00AF63EF">
      <w:pPr>
        <w:rPr>
          <w:sz w:val="25"/>
          <w:szCs w:val="25"/>
        </w:rPr>
      </w:pPr>
      <w:r w:rsidRPr="00B26ABB">
        <w:rPr>
          <w:b/>
          <w:sz w:val="25"/>
          <w:szCs w:val="25"/>
        </w:rPr>
        <w:t>Time:</w:t>
      </w:r>
      <w:r w:rsidRPr="00B26ABB">
        <w:rPr>
          <w:b/>
          <w:sz w:val="25"/>
          <w:szCs w:val="25"/>
        </w:rPr>
        <w:tab/>
      </w:r>
      <w:r w:rsidRPr="00F636F5">
        <w:rPr>
          <w:sz w:val="25"/>
          <w:szCs w:val="25"/>
        </w:rPr>
        <w:tab/>
      </w:r>
      <w:r w:rsidRPr="00F636F5">
        <w:rPr>
          <w:sz w:val="25"/>
          <w:szCs w:val="25"/>
        </w:rPr>
        <w:tab/>
      </w:r>
      <w:r w:rsidRPr="00F636F5">
        <w:rPr>
          <w:sz w:val="25"/>
          <w:szCs w:val="25"/>
        </w:rPr>
        <w:tab/>
      </w:r>
      <w:r w:rsidR="00CD3769">
        <w:rPr>
          <w:sz w:val="25"/>
          <w:szCs w:val="25"/>
        </w:rPr>
        <w:t>7</w:t>
      </w:r>
      <w:r w:rsidRPr="00F636F5">
        <w:rPr>
          <w:sz w:val="25"/>
          <w:szCs w:val="25"/>
        </w:rPr>
        <w:t>:00 PM</w:t>
      </w:r>
    </w:p>
    <w:p w:rsidR="00AF63EF" w:rsidRPr="00F636F5" w:rsidRDefault="00AF63EF">
      <w:pPr>
        <w:rPr>
          <w:sz w:val="25"/>
          <w:szCs w:val="25"/>
        </w:rPr>
      </w:pPr>
      <w:r w:rsidRPr="00B26ABB">
        <w:rPr>
          <w:b/>
          <w:sz w:val="25"/>
          <w:szCs w:val="25"/>
        </w:rPr>
        <w:t>Location:</w:t>
      </w:r>
      <w:r w:rsidRPr="00F636F5">
        <w:rPr>
          <w:sz w:val="25"/>
          <w:szCs w:val="25"/>
        </w:rPr>
        <w:tab/>
      </w:r>
      <w:r w:rsidRPr="00F636F5">
        <w:rPr>
          <w:sz w:val="25"/>
          <w:szCs w:val="25"/>
        </w:rPr>
        <w:tab/>
      </w:r>
      <w:r w:rsidRPr="00F636F5">
        <w:rPr>
          <w:sz w:val="25"/>
          <w:szCs w:val="25"/>
        </w:rPr>
        <w:tab/>
      </w:r>
      <w:r w:rsidR="00BB44E6">
        <w:rPr>
          <w:sz w:val="25"/>
          <w:szCs w:val="25"/>
        </w:rPr>
        <w:t>Bethel-Ash WSC</w:t>
      </w:r>
      <w:r w:rsidRPr="00F636F5">
        <w:rPr>
          <w:sz w:val="25"/>
          <w:szCs w:val="25"/>
        </w:rPr>
        <w:t xml:space="preserve"> </w:t>
      </w:r>
    </w:p>
    <w:p w:rsidR="00AF63EF" w:rsidRPr="00F636F5" w:rsidRDefault="00AF63EF">
      <w:pPr>
        <w:pStyle w:val="Heading1"/>
        <w:rPr>
          <w:sz w:val="25"/>
          <w:szCs w:val="25"/>
        </w:rPr>
      </w:pPr>
      <w:r w:rsidRPr="00F636F5">
        <w:rPr>
          <w:sz w:val="25"/>
          <w:szCs w:val="25"/>
        </w:rPr>
        <w:t xml:space="preserve">                                             </w:t>
      </w:r>
      <w:r w:rsidR="00E02195">
        <w:rPr>
          <w:sz w:val="25"/>
          <w:szCs w:val="25"/>
        </w:rPr>
        <w:t xml:space="preserve"> </w:t>
      </w:r>
      <w:r w:rsidR="00BB44E6">
        <w:rPr>
          <w:sz w:val="25"/>
          <w:szCs w:val="25"/>
        </w:rPr>
        <w:t>6435</w:t>
      </w:r>
      <w:r w:rsidR="00EB1521" w:rsidRPr="00F636F5">
        <w:rPr>
          <w:sz w:val="25"/>
          <w:szCs w:val="25"/>
        </w:rPr>
        <w:t xml:space="preserve"> State Highway </w:t>
      </w:r>
      <w:r w:rsidR="00BB44E6">
        <w:rPr>
          <w:sz w:val="25"/>
          <w:szCs w:val="25"/>
        </w:rPr>
        <w:t>19 N</w:t>
      </w:r>
      <w:r w:rsidRPr="00F636F5">
        <w:rPr>
          <w:sz w:val="25"/>
          <w:szCs w:val="25"/>
        </w:rPr>
        <w:t xml:space="preserve">                                                                                 </w:t>
      </w:r>
    </w:p>
    <w:p w:rsidR="00AF63EF" w:rsidRPr="00F636F5" w:rsidRDefault="00AF63EF">
      <w:pPr>
        <w:rPr>
          <w:sz w:val="25"/>
          <w:szCs w:val="25"/>
        </w:rPr>
      </w:pPr>
      <w:r w:rsidRPr="00F636F5">
        <w:rPr>
          <w:sz w:val="25"/>
          <w:szCs w:val="25"/>
        </w:rPr>
        <w:tab/>
      </w:r>
      <w:r w:rsidRPr="00F636F5">
        <w:rPr>
          <w:sz w:val="25"/>
          <w:szCs w:val="25"/>
        </w:rPr>
        <w:tab/>
      </w:r>
      <w:r w:rsidRPr="00F636F5">
        <w:rPr>
          <w:sz w:val="25"/>
          <w:szCs w:val="25"/>
        </w:rPr>
        <w:tab/>
      </w:r>
      <w:r w:rsidRPr="00F636F5">
        <w:rPr>
          <w:sz w:val="25"/>
          <w:szCs w:val="25"/>
        </w:rPr>
        <w:tab/>
        <w:t>Athens, Texas</w:t>
      </w:r>
      <w:r w:rsidR="00BB44E6">
        <w:rPr>
          <w:sz w:val="25"/>
          <w:szCs w:val="25"/>
        </w:rPr>
        <w:t xml:space="preserve">  75752</w:t>
      </w:r>
    </w:p>
    <w:p w:rsidR="00F636F5" w:rsidRPr="00F636F5" w:rsidRDefault="00F636F5">
      <w:pPr>
        <w:rPr>
          <w:sz w:val="25"/>
          <w:szCs w:val="25"/>
        </w:rPr>
      </w:pPr>
    </w:p>
    <w:p w:rsidR="00AF63EF" w:rsidRPr="00F636F5" w:rsidRDefault="00AF63EF" w:rsidP="00172FBA">
      <w:pPr>
        <w:ind w:left="2880" w:hanging="2880"/>
        <w:rPr>
          <w:sz w:val="25"/>
          <w:szCs w:val="25"/>
        </w:rPr>
      </w:pPr>
      <w:r w:rsidRPr="00B26ABB">
        <w:rPr>
          <w:b/>
          <w:sz w:val="25"/>
          <w:szCs w:val="25"/>
        </w:rPr>
        <w:t>Purpose:</w:t>
      </w:r>
      <w:r w:rsidRPr="00F636F5">
        <w:rPr>
          <w:sz w:val="25"/>
          <w:szCs w:val="25"/>
        </w:rPr>
        <w:tab/>
      </w:r>
      <w:r w:rsidR="00172FBA" w:rsidRPr="00F636F5">
        <w:rPr>
          <w:sz w:val="25"/>
          <w:szCs w:val="25"/>
        </w:rPr>
        <w:t>A</w:t>
      </w:r>
      <w:r w:rsidR="003B785E" w:rsidRPr="00F636F5">
        <w:rPr>
          <w:sz w:val="25"/>
          <w:szCs w:val="25"/>
        </w:rPr>
        <w:t>nnual</w:t>
      </w:r>
      <w:r w:rsidR="00995B29" w:rsidRPr="00F636F5">
        <w:rPr>
          <w:sz w:val="25"/>
          <w:szCs w:val="25"/>
        </w:rPr>
        <w:t xml:space="preserve"> M</w:t>
      </w:r>
      <w:r w:rsidRPr="00F636F5">
        <w:rPr>
          <w:sz w:val="25"/>
          <w:szCs w:val="25"/>
        </w:rPr>
        <w:t xml:space="preserve">eeting of the </w:t>
      </w:r>
      <w:r w:rsidR="00172FBA" w:rsidRPr="00F636F5">
        <w:rPr>
          <w:sz w:val="25"/>
          <w:szCs w:val="25"/>
        </w:rPr>
        <w:t>Bethel-Ash Water Supply Corporation</w:t>
      </w:r>
      <w:r w:rsidRPr="00F636F5">
        <w:rPr>
          <w:sz w:val="25"/>
          <w:szCs w:val="25"/>
        </w:rPr>
        <w:t xml:space="preserve"> </w:t>
      </w:r>
    </w:p>
    <w:p w:rsidR="003B785E" w:rsidRDefault="003B785E">
      <w:pPr>
        <w:rPr>
          <w:sz w:val="25"/>
          <w:szCs w:val="25"/>
        </w:rPr>
      </w:pPr>
    </w:p>
    <w:p w:rsidR="00A22411" w:rsidRPr="00F636F5" w:rsidRDefault="00A22411">
      <w:pPr>
        <w:rPr>
          <w:sz w:val="25"/>
          <w:szCs w:val="25"/>
        </w:rPr>
      </w:pPr>
    </w:p>
    <w:p w:rsidR="00AF63EF" w:rsidRPr="00F636F5" w:rsidRDefault="00AF63EF">
      <w:pPr>
        <w:rPr>
          <w:sz w:val="25"/>
          <w:szCs w:val="25"/>
        </w:rPr>
      </w:pPr>
    </w:p>
    <w:p w:rsidR="00172FBA" w:rsidRPr="00F636F5" w:rsidRDefault="003B785E" w:rsidP="00172FBA">
      <w:pPr>
        <w:numPr>
          <w:ilvl w:val="0"/>
          <w:numId w:val="21"/>
        </w:numPr>
        <w:rPr>
          <w:sz w:val="25"/>
          <w:szCs w:val="25"/>
        </w:rPr>
      </w:pPr>
      <w:r w:rsidRPr="00F636F5">
        <w:rPr>
          <w:sz w:val="25"/>
          <w:szCs w:val="25"/>
        </w:rPr>
        <w:t>Call to order and establish a quorum is present</w:t>
      </w:r>
    </w:p>
    <w:p w:rsidR="00775801" w:rsidRPr="00F636F5" w:rsidRDefault="00775801" w:rsidP="00775801">
      <w:pPr>
        <w:ind w:left="1860"/>
        <w:rPr>
          <w:sz w:val="25"/>
          <w:szCs w:val="25"/>
        </w:rPr>
      </w:pPr>
    </w:p>
    <w:p w:rsidR="00172FBA" w:rsidRPr="00F636F5" w:rsidRDefault="00172FBA" w:rsidP="00172FBA">
      <w:pPr>
        <w:numPr>
          <w:ilvl w:val="0"/>
          <w:numId w:val="21"/>
        </w:numPr>
        <w:rPr>
          <w:sz w:val="25"/>
          <w:szCs w:val="25"/>
        </w:rPr>
      </w:pPr>
      <w:r w:rsidRPr="00F636F5">
        <w:rPr>
          <w:sz w:val="25"/>
          <w:szCs w:val="25"/>
        </w:rPr>
        <w:t xml:space="preserve"> Read and approve m</w:t>
      </w:r>
      <w:r w:rsidR="00E1208E" w:rsidRPr="00F636F5">
        <w:rPr>
          <w:sz w:val="25"/>
          <w:szCs w:val="25"/>
        </w:rPr>
        <w:t xml:space="preserve">inutes from the April </w:t>
      </w:r>
      <w:r w:rsidR="003119A0">
        <w:rPr>
          <w:sz w:val="25"/>
          <w:szCs w:val="25"/>
        </w:rPr>
        <w:t>1</w:t>
      </w:r>
      <w:r w:rsidR="0077754B">
        <w:rPr>
          <w:sz w:val="25"/>
          <w:szCs w:val="25"/>
        </w:rPr>
        <w:t>6</w:t>
      </w:r>
      <w:r w:rsidR="00E1208E" w:rsidRPr="00F636F5">
        <w:rPr>
          <w:sz w:val="25"/>
          <w:szCs w:val="25"/>
        </w:rPr>
        <w:t>, 20</w:t>
      </w:r>
      <w:r w:rsidR="0077754B">
        <w:rPr>
          <w:sz w:val="25"/>
          <w:szCs w:val="25"/>
        </w:rPr>
        <w:t>20</w:t>
      </w:r>
      <w:r w:rsidRPr="00F636F5">
        <w:rPr>
          <w:sz w:val="25"/>
          <w:szCs w:val="25"/>
        </w:rPr>
        <w:t xml:space="preserve"> Annual Meeting</w:t>
      </w:r>
      <w:r w:rsidR="00E02195">
        <w:rPr>
          <w:sz w:val="25"/>
          <w:szCs w:val="25"/>
        </w:rPr>
        <w:t xml:space="preserve"> </w:t>
      </w:r>
    </w:p>
    <w:p w:rsidR="00306B97" w:rsidRPr="00F636F5" w:rsidRDefault="00306B97" w:rsidP="00306B97">
      <w:pPr>
        <w:pStyle w:val="ListParagraph"/>
        <w:rPr>
          <w:sz w:val="25"/>
          <w:szCs w:val="25"/>
        </w:rPr>
      </w:pPr>
    </w:p>
    <w:p w:rsidR="00306B97" w:rsidRPr="00F636F5" w:rsidRDefault="00306B97" w:rsidP="00306B97">
      <w:pPr>
        <w:numPr>
          <w:ilvl w:val="0"/>
          <w:numId w:val="21"/>
        </w:numPr>
        <w:rPr>
          <w:sz w:val="25"/>
          <w:szCs w:val="25"/>
        </w:rPr>
      </w:pPr>
      <w:r w:rsidRPr="00F636F5">
        <w:rPr>
          <w:sz w:val="25"/>
          <w:szCs w:val="25"/>
        </w:rPr>
        <w:t>Report of the General Manager</w:t>
      </w:r>
    </w:p>
    <w:p w:rsidR="00306B97" w:rsidRPr="00F636F5" w:rsidRDefault="00E1208E" w:rsidP="00306B97">
      <w:pPr>
        <w:numPr>
          <w:ilvl w:val="0"/>
          <w:numId w:val="24"/>
        </w:numPr>
        <w:rPr>
          <w:sz w:val="25"/>
          <w:szCs w:val="25"/>
        </w:rPr>
      </w:pPr>
      <w:r w:rsidRPr="00F636F5">
        <w:rPr>
          <w:sz w:val="25"/>
          <w:szCs w:val="25"/>
        </w:rPr>
        <w:t>Annual Financial Report</w:t>
      </w:r>
    </w:p>
    <w:p w:rsidR="00306B97" w:rsidRDefault="009954E0" w:rsidP="00306B97">
      <w:pPr>
        <w:numPr>
          <w:ilvl w:val="0"/>
          <w:numId w:val="24"/>
        </w:numPr>
        <w:rPr>
          <w:sz w:val="25"/>
          <w:szCs w:val="25"/>
        </w:rPr>
      </w:pPr>
      <w:r>
        <w:rPr>
          <w:sz w:val="25"/>
          <w:szCs w:val="25"/>
        </w:rPr>
        <w:t>Lake Well complete and in production</w:t>
      </w:r>
    </w:p>
    <w:p w:rsidR="009954E0" w:rsidRDefault="009954E0" w:rsidP="00306B97">
      <w:pPr>
        <w:numPr>
          <w:ilvl w:val="0"/>
          <w:numId w:val="24"/>
        </w:numPr>
        <w:rPr>
          <w:sz w:val="25"/>
          <w:szCs w:val="25"/>
        </w:rPr>
      </w:pPr>
      <w:r>
        <w:rPr>
          <w:sz w:val="25"/>
          <w:szCs w:val="25"/>
        </w:rPr>
        <w:t>Douglas well rehab</w:t>
      </w:r>
    </w:p>
    <w:p w:rsidR="009954E0" w:rsidRDefault="009954E0" w:rsidP="00306B97">
      <w:pPr>
        <w:numPr>
          <w:ilvl w:val="0"/>
          <w:numId w:val="24"/>
        </w:numPr>
        <w:rPr>
          <w:sz w:val="25"/>
          <w:szCs w:val="25"/>
        </w:rPr>
      </w:pPr>
      <w:r>
        <w:rPr>
          <w:sz w:val="25"/>
          <w:szCs w:val="25"/>
        </w:rPr>
        <w:t xml:space="preserve">Adding a fourth employee to field </w:t>
      </w:r>
      <w:r w:rsidR="004531EA">
        <w:rPr>
          <w:sz w:val="25"/>
          <w:szCs w:val="25"/>
        </w:rPr>
        <w:t>personnel</w:t>
      </w:r>
    </w:p>
    <w:p w:rsidR="003B785E" w:rsidRPr="00F636F5" w:rsidRDefault="003B785E" w:rsidP="003B785E">
      <w:pPr>
        <w:ind w:left="1860"/>
        <w:rPr>
          <w:sz w:val="25"/>
          <w:szCs w:val="25"/>
        </w:rPr>
      </w:pPr>
    </w:p>
    <w:p w:rsidR="003B785E" w:rsidRDefault="00306B97" w:rsidP="00306B97">
      <w:pPr>
        <w:numPr>
          <w:ilvl w:val="0"/>
          <w:numId w:val="21"/>
        </w:numPr>
        <w:rPr>
          <w:sz w:val="25"/>
          <w:szCs w:val="25"/>
        </w:rPr>
      </w:pPr>
      <w:r w:rsidRPr="00F636F5">
        <w:rPr>
          <w:sz w:val="25"/>
          <w:szCs w:val="25"/>
        </w:rPr>
        <w:t>P</w:t>
      </w:r>
      <w:r w:rsidR="003B785E" w:rsidRPr="00F636F5">
        <w:rPr>
          <w:sz w:val="25"/>
          <w:szCs w:val="25"/>
        </w:rPr>
        <w:t>ublic Forum – Limit 5 minutes per person</w:t>
      </w:r>
    </w:p>
    <w:p w:rsidR="000A4E0F" w:rsidRDefault="000A4E0F" w:rsidP="000A4E0F">
      <w:pPr>
        <w:ind w:left="1860"/>
        <w:rPr>
          <w:sz w:val="25"/>
          <w:szCs w:val="25"/>
        </w:rPr>
      </w:pPr>
    </w:p>
    <w:p w:rsidR="00137393" w:rsidRDefault="00137393" w:rsidP="00137393">
      <w:pPr>
        <w:numPr>
          <w:ilvl w:val="0"/>
          <w:numId w:val="21"/>
        </w:numPr>
        <w:rPr>
          <w:sz w:val="25"/>
          <w:szCs w:val="25"/>
        </w:rPr>
      </w:pPr>
      <w:r w:rsidRPr="00F636F5">
        <w:rPr>
          <w:sz w:val="25"/>
          <w:szCs w:val="25"/>
        </w:rPr>
        <w:t>Introduction of  Board members</w:t>
      </w:r>
      <w:r>
        <w:rPr>
          <w:sz w:val="25"/>
          <w:szCs w:val="25"/>
        </w:rPr>
        <w:t xml:space="preserve"> that were up for re-election</w:t>
      </w:r>
    </w:p>
    <w:p w:rsidR="00137393" w:rsidRDefault="00137393" w:rsidP="00137393">
      <w:pPr>
        <w:ind w:left="1860"/>
        <w:rPr>
          <w:sz w:val="25"/>
          <w:szCs w:val="25"/>
        </w:rPr>
      </w:pPr>
    </w:p>
    <w:p w:rsidR="000A4E0F" w:rsidRDefault="009954E0" w:rsidP="000A4E0F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Resolution stating unopposed election</w:t>
      </w:r>
    </w:p>
    <w:p w:rsidR="00306B97" w:rsidRPr="00F636F5" w:rsidRDefault="00306B97" w:rsidP="00306B97">
      <w:pPr>
        <w:ind w:left="1860"/>
        <w:rPr>
          <w:sz w:val="25"/>
          <w:szCs w:val="25"/>
        </w:rPr>
      </w:pPr>
    </w:p>
    <w:p w:rsidR="003B785E" w:rsidRDefault="003B785E" w:rsidP="00306B97">
      <w:pPr>
        <w:numPr>
          <w:ilvl w:val="0"/>
          <w:numId w:val="21"/>
        </w:numPr>
        <w:rPr>
          <w:sz w:val="25"/>
          <w:szCs w:val="25"/>
        </w:rPr>
      </w:pPr>
      <w:r w:rsidRPr="00F636F5">
        <w:rPr>
          <w:sz w:val="25"/>
          <w:szCs w:val="25"/>
        </w:rPr>
        <w:t>Adjournment</w:t>
      </w:r>
    </w:p>
    <w:p w:rsidR="00306B97" w:rsidRPr="00F636F5" w:rsidRDefault="00306B97" w:rsidP="00306B97">
      <w:pPr>
        <w:pStyle w:val="ListParagraph"/>
        <w:rPr>
          <w:sz w:val="25"/>
          <w:szCs w:val="25"/>
        </w:rPr>
      </w:pPr>
    </w:p>
    <w:p w:rsidR="00965B41" w:rsidRPr="00F636F5" w:rsidRDefault="00965B41" w:rsidP="00965B41">
      <w:pPr>
        <w:pStyle w:val="ListParagraph"/>
        <w:rPr>
          <w:sz w:val="25"/>
          <w:szCs w:val="25"/>
        </w:rPr>
      </w:pPr>
    </w:p>
    <w:p w:rsidR="0038177C" w:rsidRPr="00F636F5" w:rsidRDefault="0038177C" w:rsidP="00965B41">
      <w:pPr>
        <w:pStyle w:val="ListParagraph"/>
        <w:rPr>
          <w:sz w:val="25"/>
          <w:szCs w:val="25"/>
        </w:rPr>
      </w:pPr>
    </w:p>
    <w:p w:rsidR="0038177C" w:rsidRDefault="0038177C" w:rsidP="00965B41">
      <w:pPr>
        <w:pStyle w:val="ListParagraph"/>
        <w:rPr>
          <w:sz w:val="25"/>
          <w:szCs w:val="25"/>
        </w:rPr>
      </w:pPr>
    </w:p>
    <w:p w:rsidR="00137393" w:rsidRDefault="00137393" w:rsidP="00965B41">
      <w:pPr>
        <w:pStyle w:val="ListParagraph"/>
        <w:rPr>
          <w:sz w:val="25"/>
          <w:szCs w:val="25"/>
        </w:rPr>
      </w:pPr>
    </w:p>
    <w:p w:rsidR="00137393" w:rsidRDefault="00137393" w:rsidP="00965B41">
      <w:pPr>
        <w:pStyle w:val="ListParagraph"/>
        <w:rPr>
          <w:sz w:val="25"/>
          <w:szCs w:val="25"/>
        </w:rPr>
      </w:pPr>
    </w:p>
    <w:p w:rsidR="00137393" w:rsidRDefault="00137393" w:rsidP="00965B41">
      <w:pPr>
        <w:pStyle w:val="ListParagraph"/>
        <w:rPr>
          <w:sz w:val="25"/>
          <w:szCs w:val="25"/>
        </w:rPr>
      </w:pPr>
    </w:p>
    <w:p w:rsidR="00137393" w:rsidRDefault="00137393" w:rsidP="00965B41">
      <w:pPr>
        <w:pStyle w:val="ListParagraph"/>
        <w:rPr>
          <w:sz w:val="25"/>
          <w:szCs w:val="25"/>
        </w:rPr>
      </w:pPr>
    </w:p>
    <w:p w:rsidR="0038177C" w:rsidRDefault="0038177C" w:rsidP="00965B41">
      <w:pPr>
        <w:pStyle w:val="ListParagraph"/>
        <w:rPr>
          <w:sz w:val="25"/>
          <w:szCs w:val="25"/>
        </w:rPr>
      </w:pPr>
    </w:p>
    <w:p w:rsidR="00137393" w:rsidRPr="00F636F5" w:rsidRDefault="00137393" w:rsidP="00965B41">
      <w:pPr>
        <w:pStyle w:val="ListParagraph"/>
        <w:rPr>
          <w:sz w:val="25"/>
          <w:szCs w:val="25"/>
        </w:rPr>
      </w:pPr>
    </w:p>
    <w:p w:rsidR="008D69F2" w:rsidRDefault="0038177C" w:rsidP="000A4E0F">
      <w:pPr>
        <w:rPr>
          <w:b/>
          <w:sz w:val="32"/>
        </w:rPr>
      </w:pPr>
      <w:r w:rsidRPr="00F636F5">
        <w:rPr>
          <w:i/>
          <w:sz w:val="25"/>
          <w:szCs w:val="25"/>
        </w:rPr>
        <w:t>Agen</w:t>
      </w:r>
      <w:r w:rsidR="00E1208E" w:rsidRPr="00F636F5">
        <w:rPr>
          <w:i/>
          <w:sz w:val="25"/>
          <w:szCs w:val="25"/>
        </w:rPr>
        <w:t>da submitted by Mike Herrington</w:t>
      </w:r>
      <w:r w:rsidR="00AF63EF" w:rsidRPr="00F636F5">
        <w:rPr>
          <w:i/>
          <w:sz w:val="25"/>
          <w:szCs w:val="25"/>
        </w:rPr>
        <w:t>, Bethel-Ash Water Supply Corporation</w:t>
      </w:r>
    </w:p>
    <w:sectPr w:rsidR="008D69F2" w:rsidSect="008C258A">
      <w:pgSz w:w="12240" w:h="15840" w:code="1"/>
      <w:pgMar w:top="864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B9CC473C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4C387EC6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E62CD4EE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373C5014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892E25A4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6CBE57B6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635409F4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160AE352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5174381C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744B8"/>
    <w:multiLevelType w:val="hybridMultilevel"/>
    <w:tmpl w:val="01FEA450"/>
    <w:lvl w:ilvl="0" w:tplc="BC0CC0A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B42C1"/>
    <w:multiLevelType w:val="multilevel"/>
    <w:tmpl w:val="B6880B62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6B6A0B"/>
    <w:multiLevelType w:val="hybridMultilevel"/>
    <w:tmpl w:val="56BE4DD8"/>
    <w:lvl w:ilvl="0" w:tplc="3EDE2EB6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4881193"/>
    <w:multiLevelType w:val="singleLevel"/>
    <w:tmpl w:val="F5FA4288"/>
    <w:lvl w:ilvl="0">
      <w:start w:val="1"/>
      <w:numFmt w:val="lowerLetter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abstractNum w:abstractNumId="20">
    <w:nsid w:val="69967B3C"/>
    <w:multiLevelType w:val="hybridMultilevel"/>
    <w:tmpl w:val="B3BCC21A"/>
    <w:lvl w:ilvl="0" w:tplc="611CF6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12"/>
  </w:num>
  <w:num w:numId="5">
    <w:abstractNumId w:val="8"/>
  </w:num>
  <w:num w:numId="6">
    <w:abstractNumId w:val="18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11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1"/>
  </w:num>
  <w:num w:numId="18">
    <w:abstractNumId w:val="15"/>
  </w:num>
  <w:num w:numId="19">
    <w:abstractNumId w:val="4"/>
  </w:num>
  <w:num w:numId="20">
    <w:abstractNumId w:val="0"/>
  </w:num>
  <w:num w:numId="21">
    <w:abstractNumId w:val="14"/>
  </w:num>
  <w:num w:numId="22">
    <w:abstractNumId w:val="19"/>
  </w:num>
  <w:num w:numId="23">
    <w:abstractNumId w:val="6"/>
  </w:num>
  <w:num w:numId="24">
    <w:abstractNumId w:val="17"/>
  </w:num>
  <w:num w:numId="25">
    <w:abstractNumId w:val="2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324FF"/>
    <w:rsid w:val="00034405"/>
    <w:rsid w:val="000468A8"/>
    <w:rsid w:val="000A4E0F"/>
    <w:rsid w:val="000A7C62"/>
    <w:rsid w:val="000B7ABA"/>
    <w:rsid w:val="000D3A9F"/>
    <w:rsid w:val="000E0709"/>
    <w:rsid w:val="000F637A"/>
    <w:rsid w:val="001172A8"/>
    <w:rsid w:val="00137393"/>
    <w:rsid w:val="00151A69"/>
    <w:rsid w:val="00153400"/>
    <w:rsid w:val="00154CBF"/>
    <w:rsid w:val="00172FBA"/>
    <w:rsid w:val="001A0F76"/>
    <w:rsid w:val="001A68C1"/>
    <w:rsid w:val="001B1E14"/>
    <w:rsid w:val="00207C03"/>
    <w:rsid w:val="0024441A"/>
    <w:rsid w:val="002445F9"/>
    <w:rsid w:val="00245D43"/>
    <w:rsid w:val="00251AE2"/>
    <w:rsid w:val="0026160C"/>
    <w:rsid w:val="0028328A"/>
    <w:rsid w:val="002C18EA"/>
    <w:rsid w:val="002D1A0A"/>
    <w:rsid w:val="00306B25"/>
    <w:rsid w:val="00306B97"/>
    <w:rsid w:val="003119A0"/>
    <w:rsid w:val="003352DE"/>
    <w:rsid w:val="00335C6F"/>
    <w:rsid w:val="00356AF8"/>
    <w:rsid w:val="0038177C"/>
    <w:rsid w:val="00396130"/>
    <w:rsid w:val="003B785E"/>
    <w:rsid w:val="003E246C"/>
    <w:rsid w:val="004137DA"/>
    <w:rsid w:val="00415C69"/>
    <w:rsid w:val="0043598E"/>
    <w:rsid w:val="004403E8"/>
    <w:rsid w:val="004531EA"/>
    <w:rsid w:val="00496B15"/>
    <w:rsid w:val="004D27A2"/>
    <w:rsid w:val="004E676B"/>
    <w:rsid w:val="00510A52"/>
    <w:rsid w:val="00513A13"/>
    <w:rsid w:val="00525BAC"/>
    <w:rsid w:val="005B3520"/>
    <w:rsid w:val="005F4E78"/>
    <w:rsid w:val="006020B6"/>
    <w:rsid w:val="0061460E"/>
    <w:rsid w:val="00633619"/>
    <w:rsid w:val="00642ECF"/>
    <w:rsid w:val="00644A00"/>
    <w:rsid w:val="00676499"/>
    <w:rsid w:val="00681D7E"/>
    <w:rsid w:val="006C5E5A"/>
    <w:rsid w:val="007458BC"/>
    <w:rsid w:val="00753BB0"/>
    <w:rsid w:val="0077249C"/>
    <w:rsid w:val="007725E8"/>
    <w:rsid w:val="00775801"/>
    <w:rsid w:val="0077754B"/>
    <w:rsid w:val="00792BBB"/>
    <w:rsid w:val="007F0D9E"/>
    <w:rsid w:val="007F1D9A"/>
    <w:rsid w:val="00800AF3"/>
    <w:rsid w:val="008172FB"/>
    <w:rsid w:val="00834C16"/>
    <w:rsid w:val="00834C66"/>
    <w:rsid w:val="00847BAB"/>
    <w:rsid w:val="00894B7C"/>
    <w:rsid w:val="008B5334"/>
    <w:rsid w:val="008C258A"/>
    <w:rsid w:val="008C3E74"/>
    <w:rsid w:val="008D4A08"/>
    <w:rsid w:val="008D69F2"/>
    <w:rsid w:val="008E33DA"/>
    <w:rsid w:val="008E41BC"/>
    <w:rsid w:val="008F41BD"/>
    <w:rsid w:val="008F667C"/>
    <w:rsid w:val="00904431"/>
    <w:rsid w:val="00906792"/>
    <w:rsid w:val="00932FB0"/>
    <w:rsid w:val="009556D4"/>
    <w:rsid w:val="00965B41"/>
    <w:rsid w:val="00967F4E"/>
    <w:rsid w:val="0097445B"/>
    <w:rsid w:val="00977E0F"/>
    <w:rsid w:val="009809F1"/>
    <w:rsid w:val="00993E5F"/>
    <w:rsid w:val="009954E0"/>
    <w:rsid w:val="00995B29"/>
    <w:rsid w:val="009A791A"/>
    <w:rsid w:val="009D3F6E"/>
    <w:rsid w:val="009F6C0D"/>
    <w:rsid w:val="00A036D5"/>
    <w:rsid w:val="00A22411"/>
    <w:rsid w:val="00A549B0"/>
    <w:rsid w:val="00A8224C"/>
    <w:rsid w:val="00AB5354"/>
    <w:rsid w:val="00AD2DAC"/>
    <w:rsid w:val="00AE4B2B"/>
    <w:rsid w:val="00AF63EF"/>
    <w:rsid w:val="00AF7FAF"/>
    <w:rsid w:val="00B26ABB"/>
    <w:rsid w:val="00B275F5"/>
    <w:rsid w:val="00B319F4"/>
    <w:rsid w:val="00B9213D"/>
    <w:rsid w:val="00BB44E6"/>
    <w:rsid w:val="00BD0446"/>
    <w:rsid w:val="00BD2473"/>
    <w:rsid w:val="00BD6A68"/>
    <w:rsid w:val="00C17BC1"/>
    <w:rsid w:val="00C515A6"/>
    <w:rsid w:val="00C805AD"/>
    <w:rsid w:val="00C855A3"/>
    <w:rsid w:val="00C86CB7"/>
    <w:rsid w:val="00CB3ABA"/>
    <w:rsid w:val="00CD3769"/>
    <w:rsid w:val="00D02E28"/>
    <w:rsid w:val="00D03373"/>
    <w:rsid w:val="00D179F2"/>
    <w:rsid w:val="00D30C2F"/>
    <w:rsid w:val="00D321DF"/>
    <w:rsid w:val="00D41DA3"/>
    <w:rsid w:val="00D463CF"/>
    <w:rsid w:val="00D527EA"/>
    <w:rsid w:val="00D54369"/>
    <w:rsid w:val="00D55288"/>
    <w:rsid w:val="00D55FF1"/>
    <w:rsid w:val="00D56359"/>
    <w:rsid w:val="00D63802"/>
    <w:rsid w:val="00DA28EC"/>
    <w:rsid w:val="00DA6BE4"/>
    <w:rsid w:val="00DF1BB2"/>
    <w:rsid w:val="00E02195"/>
    <w:rsid w:val="00E1208E"/>
    <w:rsid w:val="00E12557"/>
    <w:rsid w:val="00E214F4"/>
    <w:rsid w:val="00E27CD5"/>
    <w:rsid w:val="00E34CDA"/>
    <w:rsid w:val="00E75E17"/>
    <w:rsid w:val="00E80A24"/>
    <w:rsid w:val="00E8134B"/>
    <w:rsid w:val="00EB1521"/>
    <w:rsid w:val="00EB2011"/>
    <w:rsid w:val="00ED1B08"/>
    <w:rsid w:val="00EE5DBC"/>
    <w:rsid w:val="00EF40D1"/>
    <w:rsid w:val="00F10174"/>
    <w:rsid w:val="00F43E20"/>
    <w:rsid w:val="00F51566"/>
    <w:rsid w:val="00F636F5"/>
    <w:rsid w:val="00F74E26"/>
    <w:rsid w:val="00F90F25"/>
    <w:rsid w:val="00FD00F3"/>
    <w:rsid w:val="00FE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66"/>
  </w:style>
  <w:style w:type="paragraph" w:styleId="Heading1">
    <w:name w:val="heading 1"/>
    <w:basedOn w:val="Normal"/>
    <w:next w:val="Normal"/>
    <w:qFormat/>
    <w:rsid w:val="00F5156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1566"/>
    <w:pPr>
      <w:jc w:val="center"/>
    </w:pPr>
    <w:rPr>
      <w:sz w:val="24"/>
    </w:rPr>
  </w:style>
  <w:style w:type="paragraph" w:styleId="Subtitle">
    <w:name w:val="Subtitle"/>
    <w:basedOn w:val="Normal"/>
    <w:qFormat/>
    <w:rsid w:val="00F51566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39FF8-6E42-404C-8413-3DA60513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7</cp:revision>
  <cp:lastPrinted>2020-04-16T20:20:00Z</cp:lastPrinted>
  <dcterms:created xsi:type="dcterms:W3CDTF">2021-04-07T12:57:00Z</dcterms:created>
  <dcterms:modified xsi:type="dcterms:W3CDTF">2021-04-07T13:02:00Z</dcterms:modified>
</cp:coreProperties>
</file>